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9" w:rsidRDefault="00595F70" w:rsidP="00595F70">
      <w:pPr>
        <w:jc w:val="center"/>
      </w:pPr>
      <w:r>
        <w:rPr>
          <w:rFonts w:ascii="Georgia" w:hAnsi="Georgia"/>
          <w:color w:val="0000FF"/>
          <w:shd w:val="clear" w:color="auto" w:fill="FFFFFF"/>
        </w:rPr>
        <w:t xml:space="preserve">Мероприятия для </w:t>
      </w:r>
      <w:r w:rsidR="00721B4B">
        <w:rPr>
          <w:rFonts w:ascii="Georgia" w:hAnsi="Georgia"/>
          <w:color w:val="0000FF"/>
          <w:shd w:val="clear" w:color="auto" w:fill="FFFFFF"/>
        </w:rPr>
        <w:t>5-9</w:t>
      </w:r>
      <w:r>
        <w:rPr>
          <w:rFonts w:ascii="Georgia" w:hAnsi="Georgia"/>
          <w:color w:val="0000FF"/>
          <w:shd w:val="clear" w:color="auto" w:fill="FFFFFF"/>
        </w:rPr>
        <w:t xml:space="preserve"> классов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2340"/>
        <w:gridCol w:w="2880"/>
        <w:gridCol w:w="4680"/>
      </w:tblGrid>
      <w:tr w:rsidR="00617EC9" w:rsidRPr="00060700" w:rsidTr="00F316F7">
        <w:trPr>
          <w:trHeight w:val="216"/>
        </w:trPr>
        <w:tc>
          <w:tcPr>
            <w:tcW w:w="648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№ урока</w:t>
            </w:r>
          </w:p>
        </w:tc>
        <w:tc>
          <w:tcPr>
            <w:tcW w:w="144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время</w:t>
            </w:r>
          </w:p>
        </w:tc>
        <w:tc>
          <w:tcPr>
            <w:tcW w:w="162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Способ проведения урока</w:t>
            </w:r>
          </w:p>
        </w:tc>
        <w:tc>
          <w:tcPr>
            <w:tcW w:w="234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Предмет</w:t>
            </w:r>
          </w:p>
        </w:tc>
        <w:tc>
          <w:tcPr>
            <w:tcW w:w="2880" w:type="dxa"/>
            <w:shd w:val="clear" w:color="auto" w:fill="E0E0E0"/>
          </w:tcPr>
          <w:p w:rsidR="00617EC9" w:rsidRPr="00060700" w:rsidRDefault="00617EC9" w:rsidP="00F316F7">
            <w:pPr>
              <w:pStyle w:val="a3"/>
              <w:jc w:val="center"/>
            </w:pPr>
            <w:r w:rsidRPr="00060700">
              <w:t>Тема занятия</w:t>
            </w:r>
          </w:p>
        </w:tc>
        <w:tc>
          <w:tcPr>
            <w:tcW w:w="4680" w:type="dxa"/>
            <w:shd w:val="clear" w:color="auto" w:fill="E0E0E0"/>
          </w:tcPr>
          <w:p w:rsidR="00617EC9" w:rsidRPr="00060700" w:rsidRDefault="00617EC9" w:rsidP="00F316F7">
            <w:pPr>
              <w:pStyle w:val="a3"/>
              <w:jc w:val="center"/>
            </w:pPr>
            <w:r w:rsidRPr="00060700">
              <w:t>Ресурсы</w:t>
            </w:r>
          </w:p>
        </w:tc>
      </w:tr>
      <w:tr w:rsidR="00617EC9" w:rsidRPr="00060700" w:rsidTr="00F316F7">
        <w:tc>
          <w:tcPr>
            <w:tcW w:w="648" w:type="dxa"/>
            <w:shd w:val="clear" w:color="auto" w:fill="FFFFFF"/>
          </w:tcPr>
          <w:p w:rsidR="00617EC9" w:rsidRPr="00060700" w:rsidRDefault="00617EC9" w:rsidP="00F316F7"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:rsidR="00617EC9" w:rsidRPr="00060700" w:rsidRDefault="00617EC9" w:rsidP="00F316F7">
            <w:pPr>
              <w:spacing w:line="360" w:lineRule="auto"/>
              <w:jc w:val="center"/>
            </w:pPr>
            <w:r>
              <w:t>8-30</w:t>
            </w:r>
          </w:p>
        </w:tc>
        <w:tc>
          <w:tcPr>
            <w:tcW w:w="1620" w:type="dxa"/>
            <w:shd w:val="clear" w:color="auto" w:fill="FFFFFF"/>
          </w:tcPr>
          <w:p w:rsidR="00617EC9" w:rsidRPr="00617EC9" w:rsidRDefault="00617EC9" w:rsidP="00F316F7">
            <w:pPr>
              <w:pStyle w:val="a3"/>
              <w:spacing w:line="195" w:lineRule="atLeast"/>
            </w:pPr>
            <w:r>
              <w:t>онлайн</w:t>
            </w:r>
          </w:p>
        </w:tc>
        <w:tc>
          <w:tcPr>
            <w:tcW w:w="2340" w:type="dxa"/>
          </w:tcPr>
          <w:p w:rsidR="00617EC9" w:rsidRPr="00060700" w:rsidRDefault="00721B4B" w:rsidP="00617EC9">
            <w:pPr>
              <w:pStyle w:val="a3"/>
              <w:spacing w:line="195" w:lineRule="atLeast"/>
              <w:jc w:val="center"/>
            </w:pPr>
            <w:r>
              <w:t>Классный час</w:t>
            </w:r>
          </w:p>
        </w:tc>
        <w:tc>
          <w:tcPr>
            <w:tcW w:w="2880" w:type="dxa"/>
          </w:tcPr>
          <w:p w:rsidR="00617EC9" w:rsidRPr="00060700" w:rsidRDefault="00721B4B" w:rsidP="00617EC9">
            <w:pPr>
              <w:pStyle w:val="a3"/>
              <w:spacing w:line="195" w:lineRule="atLeast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«Цена Победы»</w:t>
            </w:r>
          </w:p>
        </w:tc>
        <w:tc>
          <w:tcPr>
            <w:tcW w:w="4680" w:type="dxa"/>
          </w:tcPr>
          <w:p w:rsidR="00617EC9" w:rsidRPr="00060700" w:rsidRDefault="00721B4B" w:rsidP="00721B4B">
            <w:pPr>
              <w:pStyle w:val="a3"/>
              <w:spacing w:before="0" w:beforeAutospacing="0" w:after="0" w:line="195" w:lineRule="atLeast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Для участия в классном часе зайдите по ссылке</w:t>
            </w: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https://www.youtube.com/watch?v=rBb_-bNGdFE&amp;list=PLz-RnXYRTRbQykCd4O12Hxu_S0uotGQ06&amp;index=3</w:t>
              </w:r>
            </w:hyperlink>
          </w:p>
        </w:tc>
      </w:tr>
      <w:tr w:rsidR="00721B4B" w:rsidRPr="00060700" w:rsidTr="00F316F7">
        <w:tc>
          <w:tcPr>
            <w:tcW w:w="648" w:type="dxa"/>
            <w:shd w:val="clear" w:color="auto" w:fill="FFFFFF"/>
          </w:tcPr>
          <w:p w:rsidR="00721B4B" w:rsidRDefault="00721B4B" w:rsidP="00F316F7"/>
        </w:tc>
        <w:tc>
          <w:tcPr>
            <w:tcW w:w="1440" w:type="dxa"/>
            <w:shd w:val="clear" w:color="auto" w:fill="FFFFFF"/>
          </w:tcPr>
          <w:p w:rsidR="00721B4B" w:rsidRDefault="00721B4B" w:rsidP="008468FF">
            <w:pPr>
              <w:spacing w:line="360" w:lineRule="auto"/>
              <w:jc w:val="center"/>
            </w:pPr>
            <w:r>
              <w:t>9-20</w:t>
            </w:r>
          </w:p>
        </w:tc>
        <w:tc>
          <w:tcPr>
            <w:tcW w:w="1620" w:type="dxa"/>
            <w:shd w:val="clear" w:color="auto" w:fill="FFFFFF"/>
          </w:tcPr>
          <w:p w:rsidR="00721B4B" w:rsidRDefault="00721B4B" w:rsidP="008468FF">
            <w:pPr>
              <w:pStyle w:val="a3"/>
              <w:spacing w:line="195" w:lineRule="atLeast"/>
            </w:pPr>
            <w:r>
              <w:t>онлайн</w:t>
            </w:r>
          </w:p>
        </w:tc>
        <w:tc>
          <w:tcPr>
            <w:tcW w:w="2340" w:type="dxa"/>
          </w:tcPr>
          <w:p w:rsidR="00721B4B" w:rsidRDefault="00721B4B" w:rsidP="008468FF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Участие в проекте</w:t>
            </w:r>
          </w:p>
        </w:tc>
        <w:tc>
          <w:tcPr>
            <w:tcW w:w="2880" w:type="dxa"/>
          </w:tcPr>
          <w:p w:rsidR="00721B4B" w:rsidRDefault="00721B4B" w:rsidP="008468FF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«Дорога Памяти»</w:t>
            </w:r>
          </w:p>
        </w:tc>
        <w:tc>
          <w:tcPr>
            <w:tcW w:w="4680" w:type="dxa"/>
          </w:tcPr>
          <w:p w:rsidR="00721B4B" w:rsidRDefault="00721B4B" w:rsidP="008468FF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Для возможности дистанционного участия в проекте «Дорога памяти» необходимо зайти на информационную платформу «Школьник помнит» https://foto.pamyat-naroda.ru/ загрузи фотографии о ветеранах Великой Отечественной войны.</w:t>
            </w:r>
          </w:p>
        </w:tc>
      </w:tr>
      <w:tr w:rsidR="00721B4B" w:rsidRPr="00060700" w:rsidTr="00F316F7">
        <w:tc>
          <w:tcPr>
            <w:tcW w:w="648" w:type="dxa"/>
            <w:shd w:val="clear" w:color="auto" w:fill="FFFFFF"/>
          </w:tcPr>
          <w:p w:rsidR="00721B4B" w:rsidRDefault="00721B4B" w:rsidP="00F316F7"/>
        </w:tc>
        <w:tc>
          <w:tcPr>
            <w:tcW w:w="1440" w:type="dxa"/>
            <w:shd w:val="clear" w:color="auto" w:fill="FFFFFF"/>
          </w:tcPr>
          <w:p w:rsidR="00721B4B" w:rsidRDefault="00721B4B" w:rsidP="00F316F7">
            <w:pPr>
              <w:spacing w:line="360" w:lineRule="auto"/>
              <w:jc w:val="center"/>
            </w:pPr>
            <w:r>
              <w:t>10-30</w:t>
            </w:r>
          </w:p>
        </w:tc>
        <w:tc>
          <w:tcPr>
            <w:tcW w:w="1620" w:type="dxa"/>
            <w:shd w:val="clear" w:color="auto" w:fill="FFFFFF"/>
          </w:tcPr>
          <w:p w:rsidR="00721B4B" w:rsidRDefault="00721B4B" w:rsidP="00F316F7">
            <w:pPr>
              <w:pStyle w:val="a3"/>
              <w:spacing w:line="195" w:lineRule="atLeast"/>
            </w:pPr>
            <w:r>
              <w:t>Самостоятельная работа</w:t>
            </w:r>
          </w:p>
        </w:tc>
        <w:tc>
          <w:tcPr>
            <w:tcW w:w="2340" w:type="dxa"/>
          </w:tcPr>
          <w:p w:rsidR="00721B4B" w:rsidRDefault="00721B4B" w:rsidP="00617EC9">
            <w:pPr>
              <w:pStyle w:val="a3"/>
              <w:spacing w:line="195" w:lineRule="atLeast"/>
              <w:jc w:val="center"/>
            </w:pPr>
            <w:r>
              <w:t>Классный час</w:t>
            </w:r>
          </w:p>
        </w:tc>
        <w:tc>
          <w:tcPr>
            <w:tcW w:w="2880" w:type="dxa"/>
          </w:tcPr>
          <w:p w:rsidR="00721B4B" w:rsidRDefault="00721B4B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</w:rPr>
              <w:t>Просмотр и обсуждение кинофильма Судьба человека</w:t>
            </w:r>
            <w:r>
              <w:rPr>
                <w:rStyle w:val="apple-converted-space"/>
                <w:rFonts w:ascii="Georgia" w:hAnsi="Georgia"/>
                <w:b/>
                <w:bCs/>
                <w:color w:val="333333"/>
                <w:bdr w:val="none" w:sz="0" w:space="0" w:color="auto" w:frame="1"/>
              </w:rPr>
              <w:t> </w:t>
            </w:r>
            <w:r>
              <w:rPr>
                <w:rStyle w:val="a6"/>
                <w:rFonts w:ascii="Georgia" w:hAnsi="Georgia"/>
                <w:color w:val="333333"/>
                <w:bdr w:val="none" w:sz="0" w:space="0" w:color="auto" w:frame="1"/>
              </w:rPr>
              <w:t> </w:t>
            </w:r>
          </w:p>
        </w:tc>
        <w:tc>
          <w:tcPr>
            <w:tcW w:w="4680" w:type="dxa"/>
          </w:tcPr>
          <w:p w:rsidR="00721B4B" w:rsidRDefault="00721B4B" w:rsidP="00721B4B">
            <w:pPr>
              <w:pStyle w:val="a3"/>
              <w:shd w:val="clear" w:color="auto" w:fill="FFFFFF"/>
              <w:spacing w:before="0" w:beforeAutospacing="0" w:after="0" w:line="360" w:lineRule="atLeast"/>
              <w:textAlignment w:val="baseline"/>
              <w:rPr>
                <w:rFonts w:ascii="Georgia" w:hAnsi="Georgia"/>
                <w:color w:val="333333"/>
              </w:rPr>
            </w:pPr>
            <w:hyperlink r:id="rId7" w:history="1">
              <w:r>
                <w:rPr>
                  <w:rStyle w:val="a4"/>
                  <w:rFonts w:ascii="Georgia" w:hAnsi="Georgia"/>
                  <w:b/>
                  <w:bCs/>
                  <w:color w:val="743399"/>
                  <w:bdr w:val="none" w:sz="0" w:space="0" w:color="auto" w:frame="1"/>
                </w:rPr>
                <w:t>https://yandex.ru/search/?text=фильм судьба человека 1959&amp;lr=51&amp;clid=2139453-002&amp;win=158</w:t>
              </w:r>
            </w:hyperlink>
          </w:p>
          <w:p w:rsidR="00721B4B" w:rsidRDefault="00721B4B" w:rsidP="00721B4B">
            <w:pPr>
              <w:pStyle w:val="a3"/>
              <w:shd w:val="clear" w:color="auto" w:fill="FFFFFF"/>
              <w:spacing w:before="0" w:beforeAutospacing="0" w:after="36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Для обсуждения кинофильма зайдите в Контакт.</w:t>
            </w:r>
          </w:p>
          <w:p w:rsidR="00721B4B" w:rsidRDefault="00721B4B" w:rsidP="00721B4B">
            <w:pPr>
              <w:pStyle w:val="a3"/>
              <w:spacing w:before="0" w:beforeAutospacing="0" w:after="0"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</w:p>
        </w:tc>
      </w:tr>
      <w:tr w:rsidR="00721B4B" w:rsidRPr="00060700" w:rsidTr="00F316F7">
        <w:tc>
          <w:tcPr>
            <w:tcW w:w="648" w:type="dxa"/>
            <w:shd w:val="clear" w:color="auto" w:fill="FFFFFF"/>
          </w:tcPr>
          <w:p w:rsidR="00721B4B" w:rsidRDefault="00721B4B" w:rsidP="00F316F7"/>
        </w:tc>
        <w:tc>
          <w:tcPr>
            <w:tcW w:w="1440" w:type="dxa"/>
            <w:shd w:val="clear" w:color="auto" w:fill="FFFFFF"/>
          </w:tcPr>
          <w:p w:rsidR="00721B4B" w:rsidRDefault="00721B4B" w:rsidP="00F316F7">
            <w:pPr>
              <w:spacing w:line="360" w:lineRule="auto"/>
              <w:jc w:val="center"/>
            </w:pPr>
            <w:r>
              <w:t>13-00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FFFFFF"/>
          </w:tcPr>
          <w:p w:rsidR="00721B4B" w:rsidRDefault="00721B4B" w:rsidP="00F316F7">
            <w:pPr>
              <w:pStyle w:val="a3"/>
              <w:spacing w:line="195" w:lineRule="atLeast"/>
            </w:pPr>
            <w:r>
              <w:t>Самостоятельная работа</w:t>
            </w:r>
          </w:p>
        </w:tc>
        <w:tc>
          <w:tcPr>
            <w:tcW w:w="2340" w:type="dxa"/>
          </w:tcPr>
          <w:p w:rsidR="00721B4B" w:rsidRDefault="00721B4B" w:rsidP="00595F70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 w:rsidRPr="00617EC9">
              <w:rPr>
                <w:rFonts w:ascii="Georgia" w:hAnsi="Georgia"/>
                <w:color w:val="333333"/>
              </w:rPr>
              <w:t>Участие во Всероссийской акции</w:t>
            </w:r>
          </w:p>
        </w:tc>
        <w:tc>
          <w:tcPr>
            <w:tcW w:w="2880" w:type="dxa"/>
          </w:tcPr>
          <w:p w:rsidR="00721B4B" w:rsidRDefault="00721B4B" w:rsidP="00595F70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 w:rsidRPr="00617EC9">
              <w:rPr>
                <w:rFonts w:ascii="Georgia" w:hAnsi="Georgia"/>
                <w:color w:val="333333"/>
              </w:rPr>
              <w:t>«Окна Победы»</w:t>
            </w:r>
          </w:p>
        </w:tc>
        <w:tc>
          <w:tcPr>
            <w:tcW w:w="4680" w:type="dxa"/>
          </w:tcPr>
          <w:p w:rsidR="00721B4B" w:rsidRPr="00617EC9" w:rsidRDefault="00721B4B" w:rsidP="00617EC9">
            <w:pPr>
              <w:shd w:val="clear" w:color="auto" w:fill="FFFFFF"/>
              <w:spacing w:after="360" w:line="360" w:lineRule="atLeast"/>
              <w:textAlignment w:val="baseline"/>
              <w:rPr>
                <w:rFonts w:ascii="Georgia" w:hAnsi="Georgia"/>
                <w:color w:val="333333"/>
              </w:rPr>
            </w:pPr>
            <w:r w:rsidRPr="00617EC9">
              <w:rPr>
                <w:rFonts w:ascii="Georgia" w:hAnsi="Georgia"/>
                <w:color w:val="333333"/>
              </w:rPr>
              <w:t xml:space="preserve">Для участия в Акции Окна своих домов предлагается украсить вырезанными из бумаги силуэтами самых известных памятников и фотографиями Великой </w:t>
            </w:r>
            <w:r w:rsidRPr="00617EC9">
              <w:rPr>
                <w:rFonts w:ascii="Georgia" w:hAnsi="Georgia"/>
                <w:color w:val="333333"/>
              </w:rPr>
              <w:lastRenderedPageBreak/>
              <w:t>Отечественной войны</w:t>
            </w:r>
          </w:p>
          <w:p w:rsidR="00721B4B" w:rsidRDefault="00721B4B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</w:p>
        </w:tc>
      </w:tr>
    </w:tbl>
    <w:p w:rsidR="00F017B8" w:rsidRPr="00617EC9" w:rsidRDefault="00F017B8" w:rsidP="00617EC9"/>
    <w:sectPr w:rsidR="00F017B8" w:rsidRPr="00617EC9" w:rsidSect="0061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929"/>
    <w:multiLevelType w:val="multilevel"/>
    <w:tmpl w:val="C83C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5F4E"/>
    <w:multiLevelType w:val="hybridMultilevel"/>
    <w:tmpl w:val="4E1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375"/>
    <w:multiLevelType w:val="multilevel"/>
    <w:tmpl w:val="FBFA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9"/>
    <w:rsid w:val="00595F70"/>
    <w:rsid w:val="00617EC9"/>
    <w:rsid w:val="00721B4B"/>
    <w:rsid w:val="00C472DC"/>
    <w:rsid w:val="00F0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7EC9"/>
    <w:pPr>
      <w:spacing w:before="100" w:beforeAutospacing="1" w:after="119"/>
    </w:pPr>
  </w:style>
  <w:style w:type="character" w:styleId="a4">
    <w:name w:val="Hyperlink"/>
    <w:basedOn w:val="a0"/>
    <w:rsid w:val="00617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EC9"/>
  </w:style>
  <w:style w:type="character" w:styleId="a5">
    <w:name w:val="FollowedHyperlink"/>
    <w:basedOn w:val="a0"/>
    <w:uiPriority w:val="99"/>
    <w:semiHidden/>
    <w:unhideWhenUsed/>
    <w:rsid w:val="00617EC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21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7EC9"/>
    <w:pPr>
      <w:spacing w:before="100" w:beforeAutospacing="1" w:after="119"/>
    </w:pPr>
  </w:style>
  <w:style w:type="character" w:styleId="a4">
    <w:name w:val="Hyperlink"/>
    <w:basedOn w:val="a0"/>
    <w:rsid w:val="00617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EC9"/>
  </w:style>
  <w:style w:type="character" w:styleId="a5">
    <w:name w:val="FollowedHyperlink"/>
    <w:basedOn w:val="a0"/>
    <w:uiPriority w:val="99"/>
    <w:semiHidden/>
    <w:unhideWhenUsed/>
    <w:rsid w:val="00617EC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21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%D1%84%D0%B8%D0%BB%D1%8C%D0%BC%20%D1%81%D1%83%D0%B4%D1%8C%D0%B1%D0%B0%20%D1%87%D0%B5%D0%BB%D0%BE%D0%B2%D0%B5%D0%BA%D0%B0%201959&amp;lr=51&amp;clid=2139453-002&amp;win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b_-bNGdFE&amp;list=PLz-RnXYRTRbQykCd4O12Hxu_S0uotGQ06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2020-05-07T16:32:00Z</dcterms:created>
  <dcterms:modified xsi:type="dcterms:W3CDTF">2020-05-07T16:37:00Z</dcterms:modified>
</cp:coreProperties>
</file>